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E0C7" w14:textId="1F74BF39" w:rsidR="005C45C5" w:rsidRPr="00861D46" w:rsidRDefault="005B2A29" w:rsidP="005C45C5">
      <w:pPr>
        <w:jc w:val="center"/>
        <w:rPr>
          <w:b/>
        </w:rPr>
      </w:pPr>
      <w:r>
        <w:rPr>
          <w:b/>
        </w:rPr>
        <w:t>KLAUZULA INFORMACYJNA</w:t>
      </w:r>
    </w:p>
    <w:p w14:paraId="672B16C5" w14:textId="77777777" w:rsidR="005C45C5" w:rsidRPr="00861D46" w:rsidRDefault="005C45C5" w:rsidP="005C45C5">
      <w:pPr>
        <w:jc w:val="center"/>
        <w:rPr>
          <w:b/>
        </w:rPr>
      </w:pPr>
    </w:p>
    <w:p w14:paraId="7B1573BB" w14:textId="3F99790F" w:rsidR="005C45C5" w:rsidRPr="00861D46" w:rsidRDefault="005C45C5" w:rsidP="005C45C5">
      <w:pPr>
        <w:jc w:val="both"/>
      </w:pPr>
      <w:r w:rsidRPr="00861D46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61D46">
        <w:t>Dz.U.UE.L</w:t>
      </w:r>
      <w:proofErr w:type="spellEnd"/>
      <w:r w:rsidRPr="00861D46">
        <w:t>. z</w:t>
      </w:r>
      <w:r>
        <w:t> </w:t>
      </w:r>
      <w:r w:rsidRPr="00861D46">
        <w:t>2016 r.,</w:t>
      </w:r>
      <w:r w:rsidR="004320B6">
        <w:t xml:space="preserve"> </w:t>
      </w:r>
      <w:r w:rsidRPr="00861D46">
        <w:t>Nr 19, s.1 ze zm.) - dalej: „RODO” informuję, że:</w:t>
      </w:r>
    </w:p>
    <w:p w14:paraId="0105C9EB" w14:textId="46674C73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Administratorem Państwa danych jest Starosta </w:t>
      </w:r>
      <w:r>
        <w:rPr>
          <w:rFonts w:ascii="Times New Roman" w:hAnsi="Times New Roman"/>
          <w:sz w:val="24"/>
          <w:szCs w:val="24"/>
        </w:rPr>
        <w:t xml:space="preserve">Powiatu </w:t>
      </w:r>
      <w:r w:rsidRPr="00861D46">
        <w:rPr>
          <w:rFonts w:ascii="Times New Roman" w:hAnsi="Times New Roman"/>
          <w:sz w:val="24"/>
          <w:szCs w:val="24"/>
        </w:rPr>
        <w:t>Włodawski</w:t>
      </w:r>
      <w:r>
        <w:rPr>
          <w:rFonts w:ascii="Times New Roman" w:hAnsi="Times New Roman"/>
          <w:sz w:val="24"/>
          <w:szCs w:val="24"/>
        </w:rPr>
        <w:t>ego</w:t>
      </w:r>
      <w:r w:rsidRPr="00861D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46">
        <w:rPr>
          <w:rFonts w:ascii="Times New Roman" w:hAnsi="Times New Roman"/>
          <w:sz w:val="24"/>
          <w:szCs w:val="24"/>
        </w:rPr>
        <w:t xml:space="preserve"> </w:t>
      </w:r>
      <w:r w:rsidR="00574F91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adres: al. J. Piłsudskiego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46">
        <w:rPr>
          <w:rFonts w:ascii="Times New Roman" w:hAnsi="Times New Roman"/>
          <w:sz w:val="24"/>
          <w:szCs w:val="24"/>
        </w:rPr>
        <w:t xml:space="preserve">22-200 Włodawa, kontakt: tel.: 082 572 56 90, </w:t>
      </w:r>
      <w:r w:rsidR="00574F91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e-mail:starostwo@powiat.wlodawa.pl.</w:t>
      </w:r>
    </w:p>
    <w:p w14:paraId="5C8E6E98" w14:textId="1D959753" w:rsidR="005B2A29" w:rsidRDefault="005C45C5" w:rsidP="005B2A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 wszystkich sprawach dotyczących przetwarzania danych osobowych za</w:t>
      </w:r>
      <w:r w:rsidR="002C04F8">
        <w:rPr>
          <w:rFonts w:ascii="Times New Roman" w:hAnsi="Times New Roman"/>
          <w:sz w:val="24"/>
          <w:szCs w:val="24"/>
        </w:rPr>
        <w:t> </w:t>
      </w:r>
      <w:r w:rsidRPr="00861D46">
        <w:rPr>
          <w:rFonts w:ascii="Times New Roman" w:hAnsi="Times New Roman"/>
          <w:sz w:val="24"/>
          <w:szCs w:val="24"/>
        </w:rPr>
        <w:t xml:space="preserve">pośrednictwem adresu email: inspektor@powiat.wlodawa.pl lub pisemnie na adres Administratora. </w:t>
      </w:r>
    </w:p>
    <w:p w14:paraId="221EAB0F" w14:textId="013AD6F1" w:rsidR="005C45C5" w:rsidRPr="005B2A29" w:rsidRDefault="005C45C5" w:rsidP="005B2A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2A29">
        <w:rPr>
          <w:rFonts w:ascii="Times New Roman" w:hAnsi="Times New Roman"/>
          <w:sz w:val="24"/>
          <w:szCs w:val="24"/>
        </w:rPr>
        <w:t xml:space="preserve">Państwa dane osobowe </w:t>
      </w:r>
      <w:r w:rsidR="005B2A29" w:rsidRPr="005B2A29">
        <w:rPr>
          <w:rFonts w:ascii="Times New Roman" w:hAnsi="Times New Roman"/>
          <w:sz w:val="24"/>
          <w:szCs w:val="24"/>
        </w:rPr>
        <w:t xml:space="preserve">będą przetwarzane w celu </w:t>
      </w:r>
      <w:r w:rsidR="00766101">
        <w:rPr>
          <w:rFonts w:ascii="Times New Roman" w:hAnsi="Times New Roman"/>
          <w:sz w:val="24"/>
          <w:szCs w:val="24"/>
        </w:rPr>
        <w:t xml:space="preserve">rozpatrzenia wniosku o </w:t>
      </w:r>
      <w:r w:rsidR="005B2A29" w:rsidRPr="005B2A29">
        <w:rPr>
          <w:rFonts w:ascii="Times New Roman" w:hAnsi="Times New Roman"/>
          <w:sz w:val="24"/>
          <w:szCs w:val="24"/>
        </w:rPr>
        <w:t>wydani</w:t>
      </w:r>
      <w:r w:rsidR="00766101">
        <w:rPr>
          <w:rFonts w:ascii="Times New Roman" w:hAnsi="Times New Roman"/>
          <w:sz w:val="24"/>
          <w:szCs w:val="24"/>
        </w:rPr>
        <w:t>e</w:t>
      </w:r>
      <w:r w:rsidR="005B2A29" w:rsidRPr="005B2A29">
        <w:rPr>
          <w:rFonts w:ascii="Times New Roman" w:hAnsi="Times New Roman"/>
          <w:sz w:val="24"/>
          <w:szCs w:val="24"/>
        </w:rPr>
        <w:t xml:space="preserve"> decyzji o zezwoleniu na</w:t>
      </w:r>
      <w:r w:rsidR="008B2216">
        <w:rPr>
          <w:rFonts w:ascii="Times New Roman" w:hAnsi="Times New Roman"/>
          <w:sz w:val="24"/>
          <w:szCs w:val="24"/>
        </w:rPr>
        <w:t> </w:t>
      </w:r>
      <w:r w:rsidR="005B2A29" w:rsidRPr="005B2A29">
        <w:rPr>
          <w:rFonts w:ascii="Times New Roman" w:hAnsi="Times New Roman"/>
          <w:sz w:val="24"/>
          <w:szCs w:val="24"/>
        </w:rPr>
        <w:t>realizację inwestycji drogowej</w:t>
      </w:r>
      <w:r w:rsidR="005B2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2A29">
        <w:rPr>
          <w:rFonts w:ascii="Times New Roman" w:hAnsi="Times New Roman"/>
          <w:sz w:val="24"/>
          <w:szCs w:val="24"/>
        </w:rPr>
        <w:t>t.j</w:t>
      </w:r>
      <w:proofErr w:type="spellEnd"/>
      <w:r w:rsidRPr="005B2A29">
        <w:rPr>
          <w:rFonts w:ascii="Times New Roman" w:hAnsi="Times New Roman"/>
          <w:sz w:val="24"/>
          <w:szCs w:val="24"/>
        </w:rPr>
        <w:t>. w celu realizacji praw oraz obowiązków wynikających z przepisów prawa (art. 6 ust. 1 lit. c RODO)</w:t>
      </w:r>
      <w:bookmarkStart w:id="0" w:name="_Hlk6857956"/>
      <w:r w:rsidRPr="005B2A2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B2A29" w:rsidRPr="005B2A29">
        <w:rPr>
          <w:rFonts w:ascii="Times New Roman" w:hAnsi="Times New Roman"/>
          <w:sz w:val="24"/>
          <w:szCs w:val="24"/>
        </w:rPr>
        <w:t>w zw. z Ustawą z dnia 10</w:t>
      </w:r>
      <w:r w:rsidR="008B0224">
        <w:rPr>
          <w:rFonts w:ascii="Times New Roman" w:hAnsi="Times New Roman"/>
          <w:sz w:val="24"/>
          <w:szCs w:val="24"/>
        </w:rPr>
        <w:t> </w:t>
      </w:r>
      <w:r w:rsidR="005B2A29" w:rsidRPr="005B2A29">
        <w:rPr>
          <w:rFonts w:ascii="Times New Roman" w:hAnsi="Times New Roman"/>
          <w:sz w:val="24"/>
          <w:szCs w:val="24"/>
        </w:rPr>
        <w:t>kwietnia 2003</w:t>
      </w:r>
      <w:r w:rsidR="005B2A29">
        <w:rPr>
          <w:rFonts w:ascii="Times New Roman" w:hAnsi="Times New Roman"/>
          <w:sz w:val="24"/>
          <w:szCs w:val="24"/>
        </w:rPr>
        <w:t xml:space="preserve"> </w:t>
      </w:r>
      <w:r w:rsidR="005B2A29" w:rsidRPr="005B2A29">
        <w:rPr>
          <w:rFonts w:ascii="Times New Roman" w:hAnsi="Times New Roman"/>
          <w:sz w:val="24"/>
          <w:szCs w:val="24"/>
        </w:rPr>
        <w:t xml:space="preserve">r. o szczególnych zasadach przygotowania i realizacji inwestycji w </w:t>
      </w:r>
      <w:r w:rsidR="008B0224">
        <w:rPr>
          <w:rFonts w:ascii="Times New Roman" w:hAnsi="Times New Roman"/>
          <w:sz w:val="24"/>
          <w:szCs w:val="24"/>
        </w:rPr>
        <w:t> z</w:t>
      </w:r>
      <w:r w:rsidR="005B2A29" w:rsidRPr="005B2A29">
        <w:rPr>
          <w:rFonts w:ascii="Times New Roman" w:hAnsi="Times New Roman"/>
          <w:sz w:val="24"/>
          <w:szCs w:val="24"/>
        </w:rPr>
        <w:t xml:space="preserve">akresie dróg publicznych oraz Ustawą z dnia 7 lipca 1994 r. Prawo </w:t>
      </w:r>
      <w:r w:rsidR="00FA7A68">
        <w:rPr>
          <w:rFonts w:ascii="Times New Roman" w:hAnsi="Times New Roman"/>
          <w:sz w:val="24"/>
          <w:szCs w:val="24"/>
        </w:rPr>
        <w:t>b</w:t>
      </w:r>
      <w:r w:rsidR="005B2A29" w:rsidRPr="005B2A29">
        <w:rPr>
          <w:rFonts w:ascii="Times New Roman" w:hAnsi="Times New Roman"/>
          <w:sz w:val="24"/>
          <w:szCs w:val="24"/>
        </w:rPr>
        <w:t>udowlane</w:t>
      </w:r>
      <w:r w:rsidR="005B2A29">
        <w:rPr>
          <w:rFonts w:ascii="Times New Roman" w:hAnsi="Times New Roman"/>
          <w:sz w:val="24"/>
          <w:szCs w:val="24"/>
        </w:rPr>
        <w:t>.</w:t>
      </w:r>
    </w:p>
    <w:p w14:paraId="5658CFB2" w14:textId="77777777" w:rsidR="004320B6" w:rsidRPr="005B72B5" w:rsidRDefault="004320B6" w:rsidP="004320B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E81B26">
        <w:rPr>
          <w:rFonts w:ascii="Times New Roman" w:hAnsi="Times New Roman"/>
          <w:sz w:val="24"/>
          <w:szCs w:val="24"/>
        </w:rPr>
        <w:t>Państwa dane osobowe będą przetwarzane co najmniej przez okres istnienia obiektu budowlanego</w:t>
      </w:r>
      <w:r>
        <w:rPr>
          <w:rFonts w:ascii="Times New Roman" w:hAnsi="Times New Roman"/>
          <w:sz w:val="24"/>
          <w:szCs w:val="24"/>
        </w:rPr>
        <w:t>.</w:t>
      </w:r>
    </w:p>
    <w:p w14:paraId="2E2D7C9F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będą przetwarzane w sposób zautomatyzowany, lecz nie będą podlegać profilowaniu.</w:t>
      </w:r>
    </w:p>
    <w:p w14:paraId="22129EB4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6D224CE" w14:textId="77777777" w:rsidR="00FA7A68" w:rsidRPr="00861D46" w:rsidRDefault="00FA7A68" w:rsidP="00FA7A6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36DAD1FF" w14:textId="77777777" w:rsidR="00FA7A68" w:rsidRDefault="00FA7A68" w:rsidP="00FA7A68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3B6F157" w14:textId="77777777" w:rsidR="00FA7A68" w:rsidRDefault="00FA7A68" w:rsidP="00FA7A68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C5557F2" w14:textId="77777777" w:rsidR="00FA7A68" w:rsidRDefault="00FA7A68" w:rsidP="00FA7A68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111BA161" w14:textId="4BA68BAC" w:rsidR="00FA7A68" w:rsidRDefault="00FA7A68" w:rsidP="00FA7A68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</w:t>
      </w:r>
      <w:r w:rsidR="00C458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Stawki</w:t>
      </w:r>
      <w:r w:rsidR="00C458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2, 00-193 Warszawa), w sytuacji, gdy uznają Państwo, że przetwarzanie danych osobowych narusza przepisy ogólnego rozporządzenia o ochronie danych osobowych (RODO);</w:t>
      </w:r>
    </w:p>
    <w:p w14:paraId="415CD0D6" w14:textId="77777777" w:rsidR="005C45C5" w:rsidRPr="00861D46" w:rsidRDefault="005C45C5" w:rsidP="00194A7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2AAF2CDB" w14:textId="7E4A60A5" w:rsidR="00DF651B" w:rsidRPr="00194A73" w:rsidRDefault="00194A73" w:rsidP="00194A7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94A73">
        <w:rPr>
          <w:rFonts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</w:t>
      </w:r>
      <w:proofErr w:type="spellStart"/>
      <w:r w:rsidRPr="00194A73">
        <w:rPr>
          <w:rFonts w:ascii="Times New Roman" w:hAnsi="Times New Roman"/>
          <w:sz w:val="24"/>
          <w:szCs w:val="24"/>
        </w:rPr>
        <w:t>t.j</w:t>
      </w:r>
      <w:proofErr w:type="spellEnd"/>
      <w:r w:rsidRPr="00194A73">
        <w:rPr>
          <w:rFonts w:ascii="Times New Roman" w:hAnsi="Times New Roman"/>
          <w:sz w:val="24"/>
          <w:szCs w:val="24"/>
        </w:rPr>
        <w:t>. usługodawcom wykonujących zadania w ramach świadczenia usług serwisu, rozwoju i utrzymania systemów informatycznych oraz usługodawcom z zakresu księgowości, a także podmiotom lub organom uprawnionym na podstawie przepisów prawa.</w:t>
      </w:r>
    </w:p>
    <w:p w14:paraId="02DC5E00" w14:textId="77777777" w:rsidR="005B2A29" w:rsidRPr="005B2A29" w:rsidRDefault="005B2A29">
      <w:pPr>
        <w:rPr>
          <w:b/>
          <w:bCs/>
        </w:rPr>
      </w:pPr>
    </w:p>
    <w:sectPr w:rsidR="005B2A29" w:rsidRPr="005B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7EDF"/>
    <w:multiLevelType w:val="hybridMultilevel"/>
    <w:tmpl w:val="8E6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C5"/>
    <w:rsid w:val="00194A73"/>
    <w:rsid w:val="00264549"/>
    <w:rsid w:val="002C04F8"/>
    <w:rsid w:val="003F2197"/>
    <w:rsid w:val="004320B6"/>
    <w:rsid w:val="00493734"/>
    <w:rsid w:val="00574F91"/>
    <w:rsid w:val="005B2A29"/>
    <w:rsid w:val="005C45C5"/>
    <w:rsid w:val="00755A77"/>
    <w:rsid w:val="00766101"/>
    <w:rsid w:val="008B0224"/>
    <w:rsid w:val="008B2216"/>
    <w:rsid w:val="00BE6B12"/>
    <w:rsid w:val="00C45820"/>
    <w:rsid w:val="00DD3E96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ADE"/>
  <w15:chartTrackingRefBased/>
  <w15:docId w15:val="{159C2A80-F690-4605-8A40-EFD5A07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</dc:creator>
  <cp:keywords/>
  <dc:description/>
  <cp:lastModifiedBy>Piotrek Linkiewicz</cp:lastModifiedBy>
  <cp:revision>12</cp:revision>
  <dcterms:created xsi:type="dcterms:W3CDTF">2020-04-30T15:14:00Z</dcterms:created>
  <dcterms:modified xsi:type="dcterms:W3CDTF">2020-05-05T12:57:00Z</dcterms:modified>
</cp:coreProperties>
</file>