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Włodawa</w:t>
      </w:r>
      <w:r w:rsidRPr="008B7DC7">
        <w:rPr>
          <w:rFonts w:cs="Times New Roman"/>
          <w:color w:val="000000"/>
          <w:szCs w:val="24"/>
        </w:rPr>
        <w:t>, dnia ..................................</w:t>
      </w: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B7DC7">
        <w:rPr>
          <w:rFonts w:cs="Times New Roman"/>
          <w:color w:val="000000"/>
          <w:szCs w:val="24"/>
        </w:rPr>
        <w:t>WNIOSKODAWCA</w:t>
      </w: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B7DC7">
        <w:rPr>
          <w:rFonts w:cs="Times New Roman"/>
          <w:color w:val="000000"/>
          <w:szCs w:val="24"/>
        </w:rPr>
        <w:t>.......................................................</w:t>
      </w: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B7DC7">
        <w:rPr>
          <w:rFonts w:cs="Times New Roman"/>
          <w:color w:val="000000"/>
          <w:szCs w:val="24"/>
        </w:rPr>
        <w:t>pełna nazwa, imię i nazwisko</w:t>
      </w: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B7DC7">
        <w:rPr>
          <w:rFonts w:cs="Times New Roman"/>
          <w:color w:val="000000"/>
          <w:szCs w:val="24"/>
        </w:rPr>
        <w:t>.......................................................</w:t>
      </w: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B7DC7">
        <w:rPr>
          <w:rFonts w:cs="Times New Roman"/>
          <w:color w:val="000000"/>
          <w:szCs w:val="24"/>
        </w:rPr>
        <w:t>.......................................................</w:t>
      </w: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B7DC7">
        <w:rPr>
          <w:rFonts w:cs="Times New Roman"/>
          <w:color w:val="000000"/>
          <w:szCs w:val="24"/>
        </w:rPr>
        <w:t>adres</w:t>
      </w:r>
    </w:p>
    <w:p w:rsidR="008B7DC7" w:rsidRDefault="008B7DC7" w:rsidP="008B7DC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color w:val="000000"/>
          <w:sz w:val="28"/>
          <w:szCs w:val="28"/>
        </w:rPr>
      </w:pPr>
      <w:r w:rsidRPr="008B7DC7">
        <w:rPr>
          <w:rFonts w:cs="Times New Roman"/>
          <w:b/>
          <w:color w:val="000000"/>
          <w:sz w:val="28"/>
          <w:szCs w:val="28"/>
        </w:rPr>
        <w:t>Starosta Włodawski</w:t>
      </w:r>
    </w:p>
    <w:p w:rsidR="008B7DC7" w:rsidRDefault="008B7DC7" w:rsidP="008B7DC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8B7DC7">
        <w:rPr>
          <w:rFonts w:cs="Times New Roman"/>
          <w:b/>
          <w:color w:val="000000"/>
          <w:szCs w:val="24"/>
        </w:rPr>
        <w:t>Zgłoszenie eksploatacji instalacji,</w:t>
      </w:r>
    </w:p>
    <w:p w:rsidR="008B7DC7" w:rsidRDefault="008B7DC7" w:rsidP="008B7DC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8B7DC7">
        <w:rPr>
          <w:rFonts w:cs="Times New Roman"/>
          <w:b/>
          <w:color w:val="000000"/>
          <w:szCs w:val="24"/>
        </w:rPr>
        <w:t>której eksploatacja wymaga zgłoszenia</w:t>
      </w:r>
    </w:p>
    <w:p w:rsidR="008B7DC7" w:rsidRDefault="008B7DC7" w:rsidP="008B7DC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</w:rPr>
      </w:pP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B7DC7">
        <w:rPr>
          <w:rFonts w:cs="Times New Roman"/>
          <w:color w:val="000000"/>
          <w:szCs w:val="24"/>
        </w:rPr>
        <w:t>Na podstawie art. 152 ustawy z dnia 27 kwietnia 2001 r. Prawo ochrony środowiska</w:t>
      </w: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B7DC7">
        <w:rPr>
          <w:rFonts w:cs="Times New Roman"/>
          <w:color w:val="000000"/>
          <w:szCs w:val="24"/>
        </w:rPr>
        <w:t>(Dz.U. z 2018 r. poz. 799, z</w:t>
      </w:r>
      <w:r>
        <w:rPr>
          <w:rFonts w:cs="Times New Roman"/>
          <w:color w:val="000000"/>
          <w:szCs w:val="24"/>
        </w:rPr>
        <w:t>e</w:t>
      </w:r>
      <w:r w:rsidRPr="008B7DC7">
        <w:rPr>
          <w:rFonts w:cs="Times New Roman"/>
          <w:color w:val="000000"/>
          <w:szCs w:val="24"/>
        </w:rPr>
        <w:t>. zm.) oraz rozporządzenia Ministra Środowiska z dnia 2 lipca</w:t>
      </w: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B7DC7">
        <w:rPr>
          <w:rFonts w:cs="Times New Roman"/>
          <w:color w:val="000000"/>
          <w:szCs w:val="24"/>
        </w:rPr>
        <w:t>2010 r. w sprawie rodzajów instalacji, których eksploatacja wymaga zgłoszenia, zgłaszam następującą instalację:</w:t>
      </w: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B7DC7"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</w:t>
      </w: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B7DC7"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</w:t>
      </w: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zlokalizowaną</w:t>
      </w:r>
      <w:r w:rsidRPr="008B7DC7">
        <w:rPr>
          <w:rFonts w:cs="Times New Roman"/>
          <w:color w:val="000000"/>
          <w:szCs w:val="24"/>
        </w:rPr>
        <w:t xml:space="preserve"> ........................</w:t>
      </w:r>
      <w:r>
        <w:rPr>
          <w:rFonts w:cs="Times New Roman"/>
          <w:color w:val="000000"/>
          <w:szCs w:val="24"/>
        </w:rPr>
        <w:t>.................................................................</w:t>
      </w:r>
      <w:r w:rsidRPr="008B7DC7">
        <w:rPr>
          <w:rFonts w:cs="Times New Roman"/>
          <w:color w:val="000000"/>
          <w:szCs w:val="24"/>
        </w:rPr>
        <w:t xml:space="preserve">.................................. </w:t>
      </w:r>
    </w:p>
    <w:p w:rsid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B7DC7" w:rsidRDefault="008B7DC7" w:rsidP="00E051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E051B2" w:rsidRDefault="00E051B2" w:rsidP="00E051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E051B2" w:rsidRPr="00E051B2" w:rsidRDefault="00E051B2" w:rsidP="00E051B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051B2">
        <w:rPr>
          <w:rFonts w:eastAsia="Times New Roman" w:cs="Times New Roman"/>
          <w:szCs w:val="24"/>
          <w:lang w:eastAsia="pl-PL"/>
        </w:rPr>
        <w:t>Zapoznałam/em się z klauzulą informacyjną Administratora* danych osobowych przetwarzanych w związku z niniejszym wnioskiem w tym z  przysługującymi mi  prawami.</w:t>
      </w:r>
    </w:p>
    <w:p w:rsidR="008B7DC7" w:rsidRDefault="008B7DC7" w:rsidP="008B7DC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5B0D5F" w:rsidRDefault="005B0D5F" w:rsidP="008B7DC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8B7DC7" w:rsidRDefault="008B7DC7" w:rsidP="008B7DC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……………………………</w:t>
      </w:r>
    </w:p>
    <w:p w:rsidR="008B7DC7" w:rsidRDefault="008B7DC7" w:rsidP="008B7DC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  <w:r w:rsidRPr="008B7DC7">
        <w:rPr>
          <w:rFonts w:cs="Times New Roman"/>
          <w:color w:val="000000"/>
          <w:szCs w:val="24"/>
        </w:rPr>
        <w:t>podpis wnioskodawcy</w:t>
      </w:r>
    </w:p>
    <w:p w:rsidR="003823D6" w:rsidRDefault="003823D6" w:rsidP="008B7DC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3823D6" w:rsidRDefault="003823D6" w:rsidP="008B7DC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3823D6" w:rsidRDefault="003823D6" w:rsidP="008B7DC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3823D6" w:rsidRDefault="003823D6" w:rsidP="008B7DC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3823D6" w:rsidRDefault="003823D6" w:rsidP="008B7DC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8B7DC7" w:rsidRDefault="008B7DC7" w:rsidP="008B7DC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B7DC7">
        <w:rPr>
          <w:rFonts w:cs="Times New Roman"/>
          <w:color w:val="000000"/>
          <w:szCs w:val="24"/>
        </w:rPr>
        <w:t>Załączniki: (właściwe zaznaczyć „x”):</w:t>
      </w: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B7DC7">
        <w:rPr>
          <w:rFonts w:eastAsia="CIDFont+F5" w:cs="Times New Roman"/>
          <w:color w:val="000000"/>
          <w:szCs w:val="24"/>
        </w:rPr>
        <w:t xml:space="preserve"> </w:t>
      </w:r>
      <w:r w:rsidRPr="008B7DC7">
        <w:rPr>
          <w:rFonts w:cs="Times New Roman"/>
          <w:color w:val="000000"/>
          <w:szCs w:val="24"/>
        </w:rPr>
        <w:t xml:space="preserve">Informacja o zgłaszanej instalacji, zgodna z art. 152 ust. 2 ustawy z dnia 27 kwietnia </w:t>
      </w:r>
      <w:r>
        <w:rPr>
          <w:rFonts w:cs="Times New Roman"/>
          <w:color w:val="000000"/>
          <w:szCs w:val="24"/>
        </w:rPr>
        <w:br/>
        <w:t xml:space="preserve">    </w:t>
      </w:r>
      <w:r w:rsidRPr="008B7DC7">
        <w:rPr>
          <w:rFonts w:cs="Times New Roman"/>
          <w:color w:val="000000"/>
          <w:szCs w:val="24"/>
        </w:rPr>
        <w:t xml:space="preserve">2001 </w:t>
      </w:r>
      <w:r>
        <w:rPr>
          <w:rFonts w:cs="Times New Roman"/>
          <w:color w:val="000000"/>
          <w:szCs w:val="24"/>
        </w:rPr>
        <w:t xml:space="preserve">  </w:t>
      </w:r>
      <w:r w:rsidRPr="008B7DC7">
        <w:rPr>
          <w:rFonts w:cs="Times New Roman"/>
          <w:color w:val="000000"/>
          <w:szCs w:val="24"/>
        </w:rPr>
        <w:t xml:space="preserve">r. </w:t>
      </w:r>
      <w:r>
        <w:rPr>
          <w:rFonts w:cs="Times New Roman"/>
          <w:color w:val="000000"/>
          <w:szCs w:val="24"/>
        </w:rPr>
        <w:t xml:space="preserve">Prawo ochrony </w:t>
      </w:r>
      <w:r w:rsidRPr="008B7DC7">
        <w:rPr>
          <w:rFonts w:cs="Times New Roman"/>
          <w:color w:val="000000"/>
          <w:szCs w:val="24"/>
        </w:rPr>
        <w:t>środowiska (Dz.U. z 2018 r. poz. 799, z</w:t>
      </w:r>
      <w:r>
        <w:rPr>
          <w:rFonts w:cs="Times New Roman"/>
          <w:color w:val="000000"/>
          <w:szCs w:val="24"/>
        </w:rPr>
        <w:t>e</w:t>
      </w:r>
      <w:r w:rsidRPr="008B7DC7">
        <w:rPr>
          <w:rFonts w:cs="Times New Roman"/>
          <w:color w:val="000000"/>
          <w:szCs w:val="24"/>
        </w:rPr>
        <w:t xml:space="preserve"> zm.),</w:t>
      </w: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B7DC7">
        <w:rPr>
          <w:rFonts w:eastAsia="CIDFont+F5" w:cs="Times New Roman"/>
          <w:color w:val="000000"/>
          <w:szCs w:val="24"/>
        </w:rPr>
        <w:t xml:space="preserve"> </w:t>
      </w:r>
      <w:r w:rsidRPr="008B7DC7">
        <w:rPr>
          <w:rFonts w:cs="Times New Roman"/>
          <w:color w:val="000000"/>
          <w:szCs w:val="24"/>
        </w:rPr>
        <w:t>Formularz zgłoszenia instalacji wytwarzających pola elektromagnetyczne,</w:t>
      </w: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B7DC7">
        <w:rPr>
          <w:rFonts w:eastAsia="CIDFont+F5" w:cs="Times New Roman"/>
          <w:color w:val="000000"/>
          <w:szCs w:val="24"/>
        </w:rPr>
        <w:t xml:space="preserve"> </w:t>
      </w:r>
      <w:r w:rsidRPr="008B7DC7">
        <w:rPr>
          <w:rFonts w:cs="Times New Roman"/>
          <w:color w:val="000000"/>
          <w:szCs w:val="24"/>
        </w:rPr>
        <w:t>Dowód uiszczenia opłaty skarbowej,</w:t>
      </w:r>
    </w:p>
    <w:p w:rsidR="008B7DC7" w:rsidRP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B7DC7">
        <w:rPr>
          <w:rFonts w:eastAsia="CIDFont+F5" w:cs="Times New Roman"/>
          <w:color w:val="000000"/>
          <w:szCs w:val="24"/>
        </w:rPr>
        <w:t></w:t>
      </w:r>
      <w:r>
        <w:rPr>
          <w:rFonts w:eastAsia="CIDFont+F5" w:cs="Times New Roman"/>
          <w:color w:val="000000"/>
          <w:szCs w:val="24"/>
        </w:rPr>
        <w:t xml:space="preserve">  </w:t>
      </w:r>
      <w:r w:rsidRPr="008B7DC7">
        <w:rPr>
          <w:rFonts w:cs="Times New Roman"/>
          <w:color w:val="000000"/>
          <w:szCs w:val="24"/>
        </w:rPr>
        <w:t>………………………………………………………………………………………....</w:t>
      </w:r>
    </w:p>
    <w:p w:rsid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B7DC7" w:rsidRDefault="008B7DC7" w:rsidP="008B7D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051B2" w:rsidRPr="00E051B2" w:rsidRDefault="00E051B2" w:rsidP="00E051B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051B2">
        <w:rPr>
          <w:rFonts w:eastAsia="Times New Roman" w:cs="Times New Roman"/>
          <w:b/>
          <w:sz w:val="20"/>
          <w:szCs w:val="20"/>
          <w:lang w:eastAsia="pl-PL"/>
        </w:rPr>
        <w:t>*) Administratorem danych osobowych jest Starosta Powiatu Włodawskiego</w:t>
      </w:r>
      <w:r w:rsidRPr="00E051B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E051B2">
        <w:rPr>
          <w:rFonts w:eastAsia="Times New Roman" w:cs="Times New Roman"/>
          <w:bCs/>
          <w:sz w:val="20"/>
          <w:szCs w:val="20"/>
          <w:lang w:eastAsia="pl-PL"/>
        </w:rPr>
        <w:t>al. J. Piłsudskiego 24,</w:t>
      </w:r>
      <w:r w:rsidRPr="00E051B2">
        <w:rPr>
          <w:rFonts w:eastAsia="Times New Roman" w:cs="Times New Roman"/>
          <w:bCs/>
          <w:sz w:val="20"/>
          <w:szCs w:val="20"/>
          <w:lang w:eastAsia="pl-PL"/>
        </w:rPr>
        <w:br/>
        <w:t>22-200 Włodawa,  e-mail:</w:t>
      </w:r>
      <w:r w:rsidR="00B97710" w:rsidRPr="00B97710">
        <w:t xml:space="preserve"> </w:t>
      </w:r>
      <w:r w:rsidR="00B97710" w:rsidRPr="00B97710">
        <w:rPr>
          <w:rFonts w:eastAsia="Times New Roman" w:cs="Times New Roman"/>
          <w:bCs/>
          <w:sz w:val="20"/>
          <w:szCs w:val="20"/>
          <w:lang w:eastAsia="pl-PL"/>
        </w:rPr>
        <w:t>inspektor@powiat.wlodawa.pl.</w:t>
      </w:r>
    </w:p>
    <w:p w:rsidR="00247A6B" w:rsidRPr="005B0D5F" w:rsidRDefault="00E051B2" w:rsidP="005B0D5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A6375B">
        <w:rPr>
          <w:rFonts w:eastAsia="Times New Roman" w:cs="Times New Roman"/>
          <w:bCs/>
          <w:sz w:val="20"/>
          <w:szCs w:val="20"/>
          <w:lang w:eastAsia="pl-PL"/>
        </w:rPr>
        <w:t xml:space="preserve">Szczegółowe informacje: </w:t>
      </w:r>
      <w:r w:rsidRPr="00E051B2">
        <w:rPr>
          <w:rFonts w:eastAsia="Times New Roman" w:cs="Times New Roman"/>
          <w:bCs/>
          <w:sz w:val="20"/>
          <w:szCs w:val="20"/>
          <w:lang w:eastAsia="pl-PL"/>
        </w:rPr>
        <w:t xml:space="preserve"> https://powiatwlodawski.pl/rodo </w:t>
      </w:r>
    </w:p>
    <w:sectPr w:rsidR="00247A6B" w:rsidRPr="005B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DC7"/>
    <w:rsid w:val="000504DA"/>
    <w:rsid w:val="00251D7F"/>
    <w:rsid w:val="003823D6"/>
    <w:rsid w:val="005B0D5F"/>
    <w:rsid w:val="00637E19"/>
    <w:rsid w:val="00650B9F"/>
    <w:rsid w:val="00814B87"/>
    <w:rsid w:val="008B7DC7"/>
    <w:rsid w:val="00A6375B"/>
    <w:rsid w:val="00A72901"/>
    <w:rsid w:val="00B97710"/>
    <w:rsid w:val="00E051B2"/>
    <w:rsid w:val="00F1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2AE31-62B9-4126-B322-AD09CF7B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2D65-3931-48EE-A063-FD1A9DD5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Kadrow</dc:creator>
  <cp:lastModifiedBy>IOD</cp:lastModifiedBy>
  <cp:revision>4</cp:revision>
  <dcterms:created xsi:type="dcterms:W3CDTF">2020-04-20T10:04:00Z</dcterms:created>
  <dcterms:modified xsi:type="dcterms:W3CDTF">2020-04-30T19:27:00Z</dcterms:modified>
</cp:coreProperties>
</file>